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181" w:rsidRDefault="00D05BB3">
      <w:pPr>
        <w:spacing w:after="161" w:line="258" w:lineRule="auto"/>
        <w:ind w:left="-5" w:hanging="10"/>
        <w:jc w:val="both"/>
      </w:pPr>
      <w:proofErr w:type="spellStart"/>
      <w:r>
        <w:rPr>
          <w:b/>
        </w:rPr>
        <w:t>Приложение</w:t>
      </w:r>
      <w:proofErr w:type="spellEnd"/>
      <w:r>
        <w:rPr>
          <w:b/>
        </w:rPr>
        <w:t xml:space="preserve"> №1</w:t>
      </w:r>
      <w:r>
        <w:t xml:space="preserve">  </w:t>
      </w:r>
    </w:p>
    <w:p w:rsidR="00852181" w:rsidRDefault="00D05BB3">
      <w:pPr>
        <w:spacing w:after="158"/>
        <w:ind w:left="-5" w:hanging="10"/>
        <w:jc w:val="both"/>
      </w:pPr>
      <w:proofErr w:type="spellStart"/>
      <w:r>
        <w:t>Образец</w:t>
      </w:r>
      <w:proofErr w:type="spellEnd"/>
      <w:r>
        <w:t xml:space="preserve"> (</w:t>
      </w:r>
      <w:proofErr w:type="spellStart"/>
      <w:r>
        <w:t>предоставя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авторите</w:t>
      </w:r>
      <w:proofErr w:type="spellEnd"/>
      <w:r>
        <w:t xml:space="preserve"> в </w:t>
      </w:r>
      <w:r w:rsidR="00714703">
        <w:rPr>
          <w:lang w:val="bg-BG"/>
        </w:rPr>
        <w:t>Академично издателство</w:t>
      </w:r>
      <w:r>
        <w:t xml:space="preserve"> – УНСС) </w:t>
      </w:r>
    </w:p>
    <w:p w:rsidR="00852181" w:rsidRDefault="00D05BB3">
      <w:r>
        <w:t xml:space="preserve"> </w:t>
      </w:r>
    </w:p>
    <w:p w:rsidR="00852181" w:rsidRDefault="00D05BB3">
      <w:pPr>
        <w:spacing w:after="158"/>
        <w:ind w:left="30" w:right="23" w:hanging="10"/>
        <w:jc w:val="center"/>
      </w:pPr>
      <w:r>
        <w:rPr>
          <w:b/>
        </w:rPr>
        <w:t xml:space="preserve">Д Е К Л А Р А Ц И Я </w:t>
      </w:r>
    </w:p>
    <w:p w:rsidR="00852181" w:rsidRDefault="00D05BB3">
      <w:pPr>
        <w:spacing w:after="0"/>
        <w:ind w:left="30" w:right="29" w:hanging="10"/>
        <w:jc w:val="center"/>
      </w:pPr>
      <w:proofErr w:type="spellStart"/>
      <w:proofErr w:type="gramStart"/>
      <w:r>
        <w:rPr>
          <w:b/>
        </w:rPr>
        <w:t>за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съгласие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за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публикуване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книга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или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статия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от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колективно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научно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издание</w:t>
      </w:r>
      <w:proofErr w:type="spellEnd"/>
      <w:r>
        <w:rPr>
          <w:b/>
        </w:rPr>
        <w:t xml:space="preserve"> в </w:t>
      </w:r>
      <w:proofErr w:type="spellStart"/>
      <w:r>
        <w:rPr>
          <w:b/>
        </w:rPr>
        <w:t>Онлайн</w:t>
      </w:r>
      <w:proofErr w:type="spellEnd"/>
      <w:r>
        <w:rPr>
          <w:b/>
        </w:rPr>
        <w:t xml:space="preserve"> </w:t>
      </w:r>
    </w:p>
    <w:p w:rsidR="00852181" w:rsidRDefault="00D05BB3">
      <w:pPr>
        <w:spacing w:after="158"/>
        <w:ind w:left="30" w:hanging="10"/>
        <w:jc w:val="center"/>
      </w:pPr>
      <w:proofErr w:type="spellStart"/>
      <w:proofErr w:type="gramStart"/>
      <w:r>
        <w:rPr>
          <w:b/>
        </w:rPr>
        <w:t>библиотеката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за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Централна</w:t>
      </w:r>
      <w:proofErr w:type="spellEnd"/>
      <w:r>
        <w:rPr>
          <w:b/>
        </w:rPr>
        <w:t xml:space="preserve"> и </w:t>
      </w:r>
      <w:proofErr w:type="spellStart"/>
      <w:r>
        <w:rPr>
          <w:b/>
        </w:rPr>
        <w:t>Източна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Европа</w:t>
      </w:r>
      <w:proofErr w:type="spellEnd"/>
      <w:r>
        <w:rPr>
          <w:b/>
        </w:rPr>
        <w:t xml:space="preserve"> (Central and Eastern European Online Library – CEEOL) </w:t>
      </w:r>
      <w:proofErr w:type="spellStart"/>
      <w:r>
        <w:rPr>
          <w:b/>
        </w:rPr>
        <w:t>от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името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Университета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за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национално</w:t>
      </w:r>
      <w:proofErr w:type="spellEnd"/>
      <w:r>
        <w:rPr>
          <w:b/>
        </w:rPr>
        <w:t xml:space="preserve"> и </w:t>
      </w:r>
      <w:proofErr w:type="spellStart"/>
      <w:r>
        <w:rPr>
          <w:b/>
        </w:rPr>
        <w:t>световно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стопанство</w:t>
      </w:r>
      <w:proofErr w:type="spellEnd"/>
      <w:r>
        <w:rPr>
          <w:b/>
        </w:rPr>
        <w:t xml:space="preserve"> </w:t>
      </w:r>
    </w:p>
    <w:p w:rsidR="00852181" w:rsidRDefault="00D05BB3">
      <w:pPr>
        <w:spacing w:after="158"/>
      </w:pPr>
      <w:r>
        <w:t xml:space="preserve"> </w:t>
      </w:r>
    </w:p>
    <w:p w:rsidR="00852181" w:rsidRDefault="00D05BB3">
      <w:pPr>
        <w:spacing w:after="0"/>
        <w:ind w:right="62"/>
        <w:jc w:val="right"/>
      </w:pPr>
      <w:r>
        <w:t>Долуподписаният/</w:t>
      </w:r>
      <w:proofErr w:type="gramStart"/>
      <w:r>
        <w:t>ата,..</w:t>
      </w:r>
      <w:proofErr w:type="gramEnd"/>
      <w:r>
        <w:t>………………………………………………………………………...……………………………………</w:t>
      </w:r>
    </w:p>
    <w:p w:rsidR="00852181" w:rsidRDefault="00D05BB3">
      <w:pPr>
        <w:spacing w:after="3"/>
        <w:ind w:left="-5" w:hanging="10"/>
        <w:jc w:val="both"/>
      </w:pPr>
      <w:r>
        <w:t xml:space="preserve">…………………………………………………………..……….…………………………...………………………………………………................. </w:t>
      </w:r>
    </w:p>
    <w:p w:rsidR="00852181" w:rsidRDefault="00D05BB3">
      <w:pPr>
        <w:spacing w:after="158"/>
        <w:ind w:left="-5" w:hanging="10"/>
      </w:pPr>
      <w:r>
        <w:t xml:space="preserve">………………........................................................................................................................................................  </w:t>
      </w:r>
    </w:p>
    <w:p w:rsidR="00852181" w:rsidRDefault="00D05BB3">
      <w:pPr>
        <w:spacing w:after="161" w:line="258" w:lineRule="auto"/>
        <w:ind w:left="-5" w:hanging="10"/>
        <w:jc w:val="both"/>
      </w:pPr>
      <w:r>
        <w:rPr>
          <w:b/>
        </w:rPr>
        <w:t>(</w:t>
      </w:r>
      <w:proofErr w:type="spellStart"/>
      <w:proofErr w:type="gramStart"/>
      <w:r>
        <w:rPr>
          <w:b/>
        </w:rPr>
        <w:t>посочват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се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името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презимето</w:t>
      </w:r>
      <w:proofErr w:type="spellEnd"/>
      <w:r>
        <w:rPr>
          <w:b/>
        </w:rPr>
        <w:t xml:space="preserve"> и </w:t>
      </w:r>
      <w:proofErr w:type="spellStart"/>
      <w:r>
        <w:rPr>
          <w:b/>
        </w:rPr>
        <w:t>фамилията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декларатора</w:t>
      </w:r>
      <w:proofErr w:type="spellEnd"/>
      <w:r>
        <w:rPr>
          <w:b/>
        </w:rPr>
        <w:t xml:space="preserve"> и </w:t>
      </w:r>
      <w:proofErr w:type="spellStart"/>
      <w:r>
        <w:rPr>
          <w:b/>
        </w:rPr>
        <w:t>когато</w:t>
      </w:r>
      <w:proofErr w:type="spellEnd"/>
      <w:r>
        <w:rPr>
          <w:b/>
        </w:rPr>
        <w:t xml:space="preserve"> е </w:t>
      </w:r>
      <w:proofErr w:type="spellStart"/>
      <w:r>
        <w:rPr>
          <w:b/>
        </w:rPr>
        <w:t>приложимо</w:t>
      </w:r>
      <w:proofErr w:type="spellEnd"/>
      <w:r>
        <w:rPr>
          <w:b/>
        </w:rPr>
        <w:t xml:space="preserve"> – </w:t>
      </w:r>
      <w:proofErr w:type="spellStart"/>
      <w:r>
        <w:rPr>
          <w:b/>
        </w:rPr>
        <w:t>академична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длъжност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научна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степен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степен</w:t>
      </w:r>
      <w:proofErr w:type="spellEnd"/>
      <w:r>
        <w:rPr>
          <w:b/>
        </w:rPr>
        <w:t xml:space="preserve"> и </w:t>
      </w:r>
      <w:proofErr w:type="spellStart"/>
      <w:r>
        <w:rPr>
          <w:b/>
        </w:rPr>
        <w:t>форма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обучение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курс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специалност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висше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училище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или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научна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организация</w:t>
      </w:r>
      <w:proofErr w:type="spellEnd"/>
      <w:r>
        <w:rPr>
          <w:b/>
        </w:rPr>
        <w:t>),</w:t>
      </w:r>
      <w:r>
        <w:t xml:space="preserve"> с ЕГН ..............................................., в </w:t>
      </w:r>
      <w:proofErr w:type="spellStart"/>
      <w:r>
        <w:t>качеството</w:t>
      </w:r>
      <w:proofErr w:type="spellEnd"/>
      <w:r>
        <w:t xml:space="preserve"> </w:t>
      </w:r>
      <w:proofErr w:type="spellStart"/>
      <w:r>
        <w:t>ми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автор</w:t>
      </w:r>
      <w:proofErr w:type="spellEnd"/>
      <w:r>
        <w:t>/</w:t>
      </w:r>
      <w:proofErr w:type="spellStart"/>
      <w:r>
        <w:t>съавтор</w:t>
      </w:r>
      <w:proofErr w:type="spellEnd"/>
      <w:r>
        <w:t xml:space="preserve"> </w:t>
      </w:r>
      <w:r>
        <w:rPr>
          <w:b/>
        </w:rPr>
        <w:t>(</w:t>
      </w:r>
      <w:proofErr w:type="spellStart"/>
      <w:r>
        <w:rPr>
          <w:b/>
        </w:rPr>
        <w:t>приложимото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подчертава</w:t>
      </w:r>
      <w:proofErr w:type="spellEnd"/>
      <w:r>
        <w:rPr>
          <w:b/>
        </w:rPr>
        <w:t>)</w:t>
      </w:r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книга</w:t>
      </w:r>
      <w:proofErr w:type="spellEnd"/>
      <w:r>
        <w:t xml:space="preserve"> (</w:t>
      </w:r>
      <w:proofErr w:type="spellStart"/>
      <w:r>
        <w:t>монография</w:t>
      </w:r>
      <w:proofErr w:type="spellEnd"/>
      <w:r>
        <w:t xml:space="preserve">, </w:t>
      </w:r>
      <w:proofErr w:type="spellStart"/>
      <w:r>
        <w:t>учебн</w:t>
      </w:r>
      <w:r w:rsidR="00714703">
        <w:t>ик</w:t>
      </w:r>
      <w:proofErr w:type="spellEnd"/>
      <w:r w:rsidR="00714703">
        <w:t xml:space="preserve"> и </w:t>
      </w:r>
      <w:proofErr w:type="spellStart"/>
      <w:r w:rsidR="00714703">
        <w:t>др</w:t>
      </w:r>
      <w:proofErr w:type="spellEnd"/>
      <w:r w:rsidR="00714703">
        <w:t>.)/</w:t>
      </w:r>
      <w:proofErr w:type="spellStart"/>
      <w:r w:rsidR="00714703">
        <w:t>статия</w:t>
      </w:r>
      <w:proofErr w:type="spellEnd"/>
      <w:r w:rsidR="00714703">
        <w:rPr>
          <w:lang w:val="bg-BG"/>
        </w:rPr>
        <w:t>/</w:t>
      </w:r>
      <w:r w:rsidR="00714703" w:rsidRPr="00714703">
        <w:rPr>
          <w:b/>
          <w:u w:val="single"/>
          <w:lang w:val="bg-BG"/>
        </w:rPr>
        <w:t>доклад</w:t>
      </w:r>
      <w:r w:rsidR="00714703">
        <w:rPr>
          <w:lang w:val="bg-BG"/>
        </w:rP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колективно</w:t>
      </w:r>
      <w:proofErr w:type="spellEnd"/>
      <w:r>
        <w:t xml:space="preserve"> </w:t>
      </w:r>
      <w:proofErr w:type="spellStart"/>
      <w:r>
        <w:t>научно</w:t>
      </w:r>
      <w:proofErr w:type="spellEnd"/>
      <w:r>
        <w:t xml:space="preserve"> </w:t>
      </w:r>
      <w:proofErr w:type="spellStart"/>
      <w:r>
        <w:t>издание</w:t>
      </w:r>
      <w:proofErr w:type="spellEnd"/>
      <w:r>
        <w:t xml:space="preserve"> (</w:t>
      </w:r>
      <w:proofErr w:type="spellStart"/>
      <w:r>
        <w:t>колективна</w:t>
      </w:r>
      <w:proofErr w:type="spellEnd"/>
      <w:r>
        <w:t xml:space="preserve"> </w:t>
      </w:r>
      <w:proofErr w:type="spellStart"/>
      <w:r>
        <w:t>монография</w:t>
      </w:r>
      <w:proofErr w:type="spellEnd"/>
      <w:r>
        <w:t xml:space="preserve">, </w:t>
      </w:r>
      <w:proofErr w:type="spellStart"/>
      <w:r w:rsidRPr="00714703">
        <w:rPr>
          <w:b/>
          <w:u w:val="single"/>
        </w:rPr>
        <w:t>сборник</w:t>
      </w:r>
      <w:proofErr w:type="spellEnd"/>
      <w:r w:rsidR="00714703" w:rsidRPr="00714703">
        <w:rPr>
          <w:b/>
          <w:u w:val="single"/>
          <w:lang w:val="bg-BG"/>
        </w:rPr>
        <w:t xml:space="preserve"> с доклади</w:t>
      </w:r>
      <w:r>
        <w:t xml:space="preserve"> и </w:t>
      </w:r>
      <w:proofErr w:type="spellStart"/>
      <w:r>
        <w:t>др</w:t>
      </w:r>
      <w:proofErr w:type="spellEnd"/>
      <w:r>
        <w:t xml:space="preserve">.) </w:t>
      </w:r>
      <w:r>
        <w:rPr>
          <w:b/>
        </w:rPr>
        <w:t>(</w:t>
      </w:r>
      <w:proofErr w:type="spellStart"/>
      <w:proofErr w:type="gramStart"/>
      <w:r>
        <w:rPr>
          <w:b/>
        </w:rPr>
        <w:t>приложимото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се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подчертава</w:t>
      </w:r>
      <w:proofErr w:type="spellEnd"/>
      <w:r>
        <w:rPr>
          <w:b/>
        </w:rPr>
        <w:t>)</w:t>
      </w:r>
      <w:r>
        <w:t xml:space="preserve">, </w:t>
      </w:r>
      <w:proofErr w:type="spellStart"/>
      <w:r>
        <w:t>със</w:t>
      </w:r>
      <w:proofErr w:type="spellEnd"/>
      <w:r>
        <w:t xml:space="preserve"> </w:t>
      </w:r>
      <w:proofErr w:type="spellStart"/>
      <w:r>
        <w:t>заглавие</w:t>
      </w:r>
      <w:proofErr w:type="spellEnd"/>
      <w:r>
        <w:t xml:space="preserve">:  </w:t>
      </w:r>
    </w:p>
    <w:p w:rsidR="00852181" w:rsidRDefault="00D05BB3">
      <w:pPr>
        <w:spacing w:after="0"/>
        <w:jc w:val="center"/>
      </w:pPr>
      <w:r>
        <w:t>.………………………………………………………………………………………...………...…………………………………………………………… …………………………………………………………………………………………..………………………………………………………………………</w:t>
      </w:r>
    </w:p>
    <w:p w:rsidR="00714703" w:rsidRDefault="00D05BB3" w:rsidP="00714703">
      <w:pPr>
        <w:spacing w:after="3"/>
        <w:ind w:left="-5" w:hanging="10"/>
        <w:jc w:val="both"/>
      </w:pPr>
      <w:proofErr w:type="gramStart"/>
      <w:r>
        <w:t>…………………………..………</w:t>
      </w:r>
      <w:proofErr w:type="gramEnd"/>
      <w:r>
        <w:t xml:space="preserve"> </w:t>
      </w:r>
      <w:r w:rsidR="00714703">
        <w:rPr>
          <w:lang w:val="bg-BG"/>
        </w:rPr>
        <w:t xml:space="preserve">в сборник с доклади на тема </w:t>
      </w:r>
      <w:r w:rsidR="00714703" w:rsidRPr="001152C1">
        <w:rPr>
          <w:lang w:val="bg-BG"/>
        </w:rPr>
        <w:t>„</w:t>
      </w:r>
      <w:r w:rsidR="00714703">
        <w:rPr>
          <w:lang w:val="bg-BG"/>
        </w:rPr>
        <w:t>Икономиката на България и Е</w:t>
      </w:r>
      <w:r w:rsidR="00714703" w:rsidRPr="001152C1">
        <w:rPr>
          <w:lang w:val="bg-BG"/>
        </w:rPr>
        <w:t xml:space="preserve">вропейския съюз: </w:t>
      </w:r>
      <w:r w:rsidR="00714703" w:rsidRPr="00714703">
        <w:rPr>
          <w:lang w:val="bg-BG"/>
        </w:rPr>
        <w:t xml:space="preserve">20 </w:t>
      </w:r>
      <w:r w:rsidR="00714703">
        <w:rPr>
          <w:lang w:val="bg-BG"/>
        </w:rPr>
        <w:t>години от подписването на Д</w:t>
      </w:r>
      <w:r w:rsidR="00714703" w:rsidRPr="00714703">
        <w:rPr>
          <w:lang w:val="bg-BG"/>
        </w:rPr>
        <w:t xml:space="preserve">оговора </w:t>
      </w:r>
      <w:r w:rsidR="00714703">
        <w:rPr>
          <w:lang w:val="bg-BG"/>
        </w:rPr>
        <w:t>за присъединяване на Република Б</w:t>
      </w:r>
      <w:r w:rsidR="00714703" w:rsidRPr="00714703">
        <w:rPr>
          <w:lang w:val="bg-BG"/>
        </w:rPr>
        <w:t xml:space="preserve">ългария към </w:t>
      </w:r>
      <w:r w:rsidR="00714703">
        <w:rPr>
          <w:lang w:val="bg-BG"/>
        </w:rPr>
        <w:t>Е</w:t>
      </w:r>
      <w:r w:rsidR="00714703" w:rsidRPr="00714703">
        <w:rPr>
          <w:lang w:val="bg-BG"/>
        </w:rPr>
        <w:t>вропейския съюз</w:t>
      </w:r>
      <w:r w:rsidR="00D423B7">
        <w:rPr>
          <w:lang w:val="bg-BG"/>
        </w:rPr>
        <w:t xml:space="preserve"> и членство в еврозоната от 01.01.2026 г.</w:t>
      </w:r>
      <w:bookmarkStart w:id="0" w:name="_GoBack"/>
      <w:bookmarkEnd w:id="0"/>
      <w:r w:rsidR="00714703" w:rsidRPr="001152C1">
        <w:rPr>
          <w:lang w:val="bg-BG"/>
        </w:rPr>
        <w:t>“</w:t>
      </w:r>
    </w:p>
    <w:p w:rsidR="00852181" w:rsidRDefault="00D05BB3" w:rsidP="00714703">
      <w:pPr>
        <w:spacing w:after="3"/>
        <w:ind w:left="-5" w:hanging="10"/>
        <w:jc w:val="both"/>
      </w:pPr>
      <w:r>
        <w:t xml:space="preserve"> </w:t>
      </w:r>
    </w:p>
    <w:p w:rsidR="00852181" w:rsidRDefault="00D05BB3">
      <w:pPr>
        <w:spacing w:after="161" w:line="258" w:lineRule="auto"/>
        <w:ind w:left="-5" w:hanging="10"/>
        <w:jc w:val="both"/>
      </w:pPr>
      <w:r>
        <w:rPr>
          <w:b/>
        </w:rPr>
        <w:t>(</w:t>
      </w:r>
      <w:proofErr w:type="spellStart"/>
      <w:proofErr w:type="gramStart"/>
      <w:r>
        <w:rPr>
          <w:b/>
        </w:rPr>
        <w:t>при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статии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от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колективни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научни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издания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освен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заглавието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статията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се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посочват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още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видът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колективното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научното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издание</w:t>
      </w:r>
      <w:proofErr w:type="spellEnd"/>
      <w:r>
        <w:rPr>
          <w:b/>
        </w:rPr>
        <w:t xml:space="preserve"> – </w:t>
      </w:r>
      <w:proofErr w:type="spellStart"/>
      <w:r>
        <w:rPr>
          <w:b/>
        </w:rPr>
        <w:t>колективна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монография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сборник</w:t>
      </w:r>
      <w:proofErr w:type="spellEnd"/>
      <w:r>
        <w:rPr>
          <w:b/>
        </w:rPr>
        <w:t xml:space="preserve"> и </w:t>
      </w:r>
      <w:proofErr w:type="spellStart"/>
      <w:r>
        <w:rPr>
          <w:b/>
        </w:rPr>
        <w:t>др</w:t>
      </w:r>
      <w:proofErr w:type="spellEnd"/>
      <w:r>
        <w:rPr>
          <w:b/>
        </w:rPr>
        <w:t xml:space="preserve">., </w:t>
      </w:r>
      <w:proofErr w:type="spellStart"/>
      <w:r>
        <w:rPr>
          <w:b/>
        </w:rPr>
        <w:t>както</w:t>
      </w:r>
      <w:proofErr w:type="spellEnd"/>
      <w:r>
        <w:rPr>
          <w:b/>
        </w:rPr>
        <w:t xml:space="preserve"> и </w:t>
      </w:r>
      <w:proofErr w:type="spellStart"/>
      <w:r>
        <w:rPr>
          <w:b/>
        </w:rPr>
        <w:t>неговото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заглавие</w:t>
      </w:r>
      <w:proofErr w:type="spellEnd"/>
      <w:r>
        <w:rPr>
          <w:b/>
        </w:rPr>
        <w:t>)</w:t>
      </w:r>
      <w:r>
        <w:t xml:space="preserve">,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основание</w:t>
      </w:r>
      <w:proofErr w:type="spellEnd"/>
      <w:r>
        <w:t xml:space="preserve"> </w:t>
      </w:r>
      <w:proofErr w:type="spellStart"/>
      <w:r>
        <w:t>чл</w:t>
      </w:r>
      <w:proofErr w:type="spellEnd"/>
      <w:r>
        <w:t xml:space="preserve">. </w:t>
      </w:r>
      <w:proofErr w:type="gramStart"/>
      <w:r>
        <w:t>18</w:t>
      </w:r>
      <w:proofErr w:type="gramEnd"/>
      <w:r>
        <w:t xml:space="preserve">, </w:t>
      </w:r>
      <w:proofErr w:type="spellStart"/>
      <w:r>
        <w:t>ал</w:t>
      </w:r>
      <w:proofErr w:type="spellEnd"/>
      <w:r>
        <w:t xml:space="preserve">. </w:t>
      </w:r>
      <w:proofErr w:type="gramStart"/>
      <w:r>
        <w:t>1</w:t>
      </w:r>
      <w:proofErr w:type="gramEnd"/>
      <w:r>
        <w:t xml:space="preserve"> и </w:t>
      </w:r>
      <w:proofErr w:type="spellStart"/>
      <w:r>
        <w:t>ал</w:t>
      </w:r>
      <w:proofErr w:type="spellEnd"/>
      <w:r>
        <w:t xml:space="preserve">. </w:t>
      </w:r>
      <w:proofErr w:type="gramStart"/>
      <w:r>
        <w:t xml:space="preserve">2 </w:t>
      </w:r>
      <w:proofErr w:type="spellStart"/>
      <w:r>
        <w:t>от</w:t>
      </w:r>
      <w:proofErr w:type="spellEnd"/>
      <w:proofErr w:type="gramEnd"/>
      <w:r>
        <w:t xml:space="preserve"> </w:t>
      </w:r>
      <w:proofErr w:type="spellStart"/>
      <w:r>
        <w:t>Закона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авторското</w:t>
      </w:r>
      <w:proofErr w:type="spellEnd"/>
      <w:r>
        <w:t xml:space="preserve"> </w:t>
      </w:r>
      <w:proofErr w:type="spellStart"/>
      <w:r>
        <w:t>право</w:t>
      </w:r>
      <w:proofErr w:type="spellEnd"/>
      <w:r>
        <w:t xml:space="preserve"> и </w:t>
      </w:r>
      <w:proofErr w:type="spellStart"/>
      <w:r>
        <w:t>сродните</w:t>
      </w:r>
      <w:proofErr w:type="spellEnd"/>
      <w:r>
        <w:t xml:space="preserve"> </w:t>
      </w:r>
      <w:proofErr w:type="spellStart"/>
      <w:r>
        <w:t>му</w:t>
      </w:r>
      <w:proofErr w:type="spellEnd"/>
      <w:r>
        <w:t xml:space="preserve"> </w:t>
      </w:r>
      <w:proofErr w:type="spellStart"/>
      <w:r>
        <w:t>права</w:t>
      </w:r>
      <w:proofErr w:type="spellEnd"/>
      <w:r>
        <w:t xml:space="preserve">,  </w:t>
      </w:r>
    </w:p>
    <w:p w:rsidR="00852181" w:rsidRDefault="00D05BB3">
      <w:pPr>
        <w:spacing w:after="158"/>
        <w:ind w:left="30" w:right="22" w:hanging="10"/>
        <w:jc w:val="center"/>
      </w:pPr>
      <w:r>
        <w:rPr>
          <w:b/>
        </w:rPr>
        <w:t xml:space="preserve">Д Е К Л А Р И Р А М: </w:t>
      </w:r>
    </w:p>
    <w:p w:rsidR="00852181" w:rsidRDefault="00D05BB3">
      <w:pPr>
        <w:numPr>
          <w:ilvl w:val="0"/>
          <w:numId w:val="1"/>
        </w:numPr>
        <w:spacing w:after="158"/>
        <w:ind w:firstLine="720"/>
        <w:jc w:val="both"/>
      </w:pPr>
      <w:proofErr w:type="spellStart"/>
      <w:r>
        <w:t>Давам</w:t>
      </w:r>
      <w:proofErr w:type="spellEnd"/>
      <w:r>
        <w:t xml:space="preserve"> </w:t>
      </w:r>
      <w:proofErr w:type="spellStart"/>
      <w:r>
        <w:t>съгласието</w:t>
      </w:r>
      <w:proofErr w:type="spellEnd"/>
      <w:r>
        <w:t xml:space="preserve"> </w:t>
      </w:r>
      <w:proofErr w:type="spellStart"/>
      <w:r>
        <w:t>си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публикуване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горецитираната</w:t>
      </w:r>
      <w:proofErr w:type="spellEnd"/>
      <w:r>
        <w:t xml:space="preserve"> </w:t>
      </w:r>
      <w:proofErr w:type="spellStart"/>
      <w:r>
        <w:t>книга</w:t>
      </w:r>
      <w:proofErr w:type="spellEnd"/>
      <w:r>
        <w:t>/</w:t>
      </w:r>
      <w:proofErr w:type="spellStart"/>
      <w:r>
        <w:t>статия</w:t>
      </w:r>
      <w:proofErr w:type="spellEnd"/>
      <w:r w:rsidR="00714703">
        <w:rPr>
          <w:lang w:val="bg-BG"/>
        </w:rPr>
        <w:t>/</w:t>
      </w:r>
      <w:r w:rsidR="00714703" w:rsidRPr="00714703">
        <w:rPr>
          <w:b/>
          <w:u w:val="single"/>
          <w:lang w:val="bg-BG"/>
        </w:rPr>
        <w:t>доклад</w:t>
      </w:r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колективно</w:t>
      </w:r>
      <w:proofErr w:type="spellEnd"/>
      <w:r>
        <w:t xml:space="preserve"> </w:t>
      </w:r>
      <w:proofErr w:type="spellStart"/>
      <w:r>
        <w:t>научно</w:t>
      </w:r>
      <w:proofErr w:type="spellEnd"/>
      <w:r>
        <w:t xml:space="preserve"> </w:t>
      </w:r>
      <w:proofErr w:type="spellStart"/>
      <w:r>
        <w:t>издание</w:t>
      </w:r>
      <w:proofErr w:type="spellEnd"/>
      <w:r w:rsidR="00714703">
        <w:rPr>
          <w:lang w:val="bg-BG"/>
        </w:rPr>
        <w:t>/</w:t>
      </w:r>
      <w:r w:rsidR="00714703" w:rsidRPr="00714703">
        <w:rPr>
          <w:b/>
          <w:u w:val="single"/>
          <w:lang w:val="bg-BG"/>
        </w:rPr>
        <w:t>сборник с доклади</w:t>
      </w:r>
      <w:r>
        <w:t xml:space="preserve"> (</w:t>
      </w:r>
      <w:proofErr w:type="spellStart"/>
      <w:r>
        <w:t>приложимото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подчертава</w:t>
      </w:r>
      <w:proofErr w:type="spellEnd"/>
      <w:r>
        <w:t xml:space="preserve">) в </w:t>
      </w:r>
      <w:proofErr w:type="spellStart"/>
      <w:r>
        <w:t>Онлайн</w:t>
      </w:r>
      <w:proofErr w:type="spellEnd"/>
      <w:r>
        <w:t xml:space="preserve"> </w:t>
      </w:r>
      <w:proofErr w:type="spellStart"/>
      <w:r>
        <w:t>библиотеката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Централна</w:t>
      </w:r>
      <w:proofErr w:type="spellEnd"/>
      <w:r>
        <w:t xml:space="preserve"> и </w:t>
      </w:r>
      <w:proofErr w:type="spellStart"/>
      <w:r>
        <w:t>Източна</w:t>
      </w:r>
      <w:proofErr w:type="spellEnd"/>
      <w:r>
        <w:t xml:space="preserve"> </w:t>
      </w:r>
      <w:proofErr w:type="spellStart"/>
      <w:r>
        <w:t>Европа</w:t>
      </w:r>
      <w:proofErr w:type="spellEnd"/>
      <w:r>
        <w:t xml:space="preserve"> (Central and Eastern European Online Library – CEEOL), с </w:t>
      </w:r>
      <w:proofErr w:type="spellStart"/>
      <w:r w:rsidRPr="00714703">
        <w:rPr>
          <w:b/>
          <w:u w:val="single"/>
        </w:rPr>
        <w:t>отворен</w:t>
      </w:r>
      <w:proofErr w:type="spellEnd"/>
      <w:r>
        <w:t>/</w:t>
      </w:r>
      <w:proofErr w:type="spellStart"/>
      <w:r>
        <w:t>платен</w:t>
      </w:r>
      <w:proofErr w:type="spellEnd"/>
      <w:r>
        <w:t>/</w:t>
      </w:r>
      <w:proofErr w:type="spellStart"/>
      <w:r>
        <w:t>смесен</w:t>
      </w:r>
      <w:proofErr w:type="spellEnd"/>
      <w:r>
        <w:t xml:space="preserve"> </w:t>
      </w:r>
      <w:proofErr w:type="spellStart"/>
      <w:r>
        <w:t>достъп</w:t>
      </w:r>
      <w:proofErr w:type="spellEnd"/>
      <w:r>
        <w:t xml:space="preserve"> </w:t>
      </w:r>
      <w:r>
        <w:rPr>
          <w:b/>
        </w:rPr>
        <w:t>(</w:t>
      </w:r>
      <w:proofErr w:type="spellStart"/>
      <w:r>
        <w:rPr>
          <w:b/>
        </w:rPr>
        <w:t>приложимото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подчертава</w:t>
      </w:r>
      <w:proofErr w:type="spellEnd"/>
      <w:r>
        <w:rPr>
          <w:b/>
        </w:rPr>
        <w:t>)</w:t>
      </w:r>
      <w:r>
        <w:t xml:space="preserve">.  </w:t>
      </w:r>
    </w:p>
    <w:p w:rsidR="00852181" w:rsidRDefault="00D05BB3">
      <w:pPr>
        <w:numPr>
          <w:ilvl w:val="0"/>
          <w:numId w:val="1"/>
        </w:numPr>
        <w:spacing w:after="158"/>
        <w:ind w:firstLine="720"/>
        <w:jc w:val="both"/>
      </w:pPr>
      <w:proofErr w:type="spellStart"/>
      <w:r>
        <w:t>Давам</w:t>
      </w:r>
      <w:proofErr w:type="spellEnd"/>
      <w:r>
        <w:t xml:space="preserve"> </w:t>
      </w:r>
      <w:proofErr w:type="spellStart"/>
      <w:r>
        <w:t>съгласието</w:t>
      </w:r>
      <w:proofErr w:type="spellEnd"/>
      <w:r>
        <w:t xml:space="preserve"> </w:t>
      </w:r>
      <w:proofErr w:type="spellStart"/>
      <w:r>
        <w:t>си</w:t>
      </w:r>
      <w:proofErr w:type="spellEnd"/>
      <w:r>
        <w:t xml:space="preserve"> </w:t>
      </w:r>
      <w:proofErr w:type="spellStart"/>
      <w:r>
        <w:t>предоставените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мен</w:t>
      </w:r>
      <w:proofErr w:type="spellEnd"/>
      <w:r>
        <w:t xml:space="preserve"> </w:t>
      </w:r>
      <w:proofErr w:type="spellStart"/>
      <w:r>
        <w:t>лични</w:t>
      </w:r>
      <w:proofErr w:type="spellEnd"/>
      <w:r>
        <w:t xml:space="preserve"> </w:t>
      </w:r>
      <w:proofErr w:type="spellStart"/>
      <w:r>
        <w:t>данни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обработват</w:t>
      </w:r>
      <w:proofErr w:type="spellEnd"/>
      <w:r>
        <w:t xml:space="preserve"> и </w:t>
      </w:r>
      <w:proofErr w:type="spellStart"/>
      <w:r>
        <w:t>съхраняват</w:t>
      </w:r>
      <w:proofErr w:type="spellEnd"/>
      <w:r>
        <w:t xml:space="preserve"> </w:t>
      </w:r>
      <w:proofErr w:type="spellStart"/>
      <w:r>
        <w:t>във</w:t>
      </w:r>
      <w:proofErr w:type="spellEnd"/>
      <w:r>
        <w:t xml:space="preserve"> </w:t>
      </w:r>
      <w:proofErr w:type="spellStart"/>
      <w:r>
        <w:t>връзка</w:t>
      </w:r>
      <w:proofErr w:type="spellEnd"/>
      <w:r>
        <w:t xml:space="preserve"> с </w:t>
      </w:r>
      <w:proofErr w:type="spellStart"/>
      <w:r>
        <w:t>процедурата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т. 1.  </w:t>
      </w:r>
    </w:p>
    <w:p w:rsidR="00852181" w:rsidRDefault="00D05BB3">
      <w:r>
        <w:t xml:space="preserve"> </w:t>
      </w:r>
    </w:p>
    <w:p w:rsidR="00852181" w:rsidRDefault="00D05BB3">
      <w:pPr>
        <w:spacing w:after="3"/>
        <w:ind w:left="-5" w:hanging="10"/>
        <w:jc w:val="both"/>
      </w:pPr>
      <w:proofErr w:type="spellStart"/>
      <w:r>
        <w:t>Дата</w:t>
      </w:r>
      <w:proofErr w:type="spellEnd"/>
      <w:r>
        <w:t xml:space="preserve">: ……………………………                                                                    </w:t>
      </w:r>
      <w:proofErr w:type="spellStart"/>
      <w:r>
        <w:t>Декларатор</w:t>
      </w:r>
      <w:proofErr w:type="spellEnd"/>
      <w:r>
        <w:t>: …………………………… (</w:t>
      </w:r>
      <w:proofErr w:type="spellStart"/>
      <w:proofErr w:type="gramStart"/>
      <w:r>
        <w:t>подпис</w:t>
      </w:r>
      <w:proofErr w:type="spellEnd"/>
      <w:proofErr w:type="gramEnd"/>
      <w:r>
        <w:t xml:space="preserve">) </w:t>
      </w:r>
    </w:p>
    <w:sectPr w:rsidR="00852181">
      <w:pgSz w:w="12240" w:h="15840"/>
      <w:pgMar w:top="1440" w:right="1414" w:bottom="1440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8E0D27"/>
    <w:multiLevelType w:val="hybridMultilevel"/>
    <w:tmpl w:val="746493D0"/>
    <w:lvl w:ilvl="0" w:tplc="01E04584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49AA29E">
      <w:start w:val="1"/>
      <w:numFmt w:val="lowerLetter"/>
      <w:lvlText w:val="%2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C5C517C">
      <w:start w:val="1"/>
      <w:numFmt w:val="lowerRoman"/>
      <w:lvlText w:val="%3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77E5034">
      <w:start w:val="1"/>
      <w:numFmt w:val="decimal"/>
      <w:lvlText w:val="%4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4C847E6">
      <w:start w:val="1"/>
      <w:numFmt w:val="lowerLetter"/>
      <w:lvlText w:val="%5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606EF34">
      <w:start w:val="1"/>
      <w:numFmt w:val="lowerRoman"/>
      <w:lvlText w:val="%6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EFAB8FE">
      <w:start w:val="1"/>
      <w:numFmt w:val="decimal"/>
      <w:lvlText w:val="%7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9F8EE6E">
      <w:start w:val="1"/>
      <w:numFmt w:val="lowerLetter"/>
      <w:lvlText w:val="%8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9082006">
      <w:start w:val="1"/>
      <w:numFmt w:val="lowerRoman"/>
      <w:lvlText w:val="%9"/>
      <w:lvlJc w:val="left"/>
      <w:pPr>
        <w:ind w:left="6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181"/>
    <w:rsid w:val="00714703"/>
    <w:rsid w:val="00852181"/>
    <w:rsid w:val="00D05BB3"/>
    <w:rsid w:val="00D42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BF2F0"/>
  <w15:docId w15:val="{5631C845-B006-49DF-8F19-786363DCD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354</Words>
  <Characters>2024</Characters>
  <Application>Microsoft Office Word</Application>
  <DocSecurity>0</DocSecurity>
  <Lines>16</Lines>
  <Paragraphs>4</Paragraphs>
  <ScaleCrop>false</ScaleCrop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S.Trifonova</dc:creator>
  <cp:keywords/>
  <cp:lastModifiedBy>Milena</cp:lastModifiedBy>
  <cp:revision>4</cp:revision>
  <dcterms:created xsi:type="dcterms:W3CDTF">2024-03-21T04:08:00Z</dcterms:created>
  <dcterms:modified xsi:type="dcterms:W3CDTF">2025-10-03T15:07:00Z</dcterms:modified>
</cp:coreProperties>
</file>